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809D" w14:textId="77777777" w:rsidR="008112DA" w:rsidRDefault="008112DA" w:rsidP="00FC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112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Szerződéskötést megelőzően </w:t>
      </w:r>
    </w:p>
    <w:p w14:paraId="5AF6C8D8" w14:textId="6284CE89" w:rsidR="008112DA" w:rsidRDefault="008112DA" w:rsidP="00FC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112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nyújtott tájékoztatás</w:t>
      </w:r>
      <w:r w:rsidR="00A8636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utazási csomag esetén</w:t>
      </w:r>
    </w:p>
    <w:p w14:paraId="6FFF79DE" w14:textId="77777777" w:rsidR="00FC6227" w:rsidRPr="008112DA" w:rsidRDefault="00FC6227" w:rsidP="00FC6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48C7B9C" w14:textId="64118B63" w:rsidR="00FE2BE9" w:rsidRDefault="00FE2BE9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Önnek felkínált utazási szolgáltatások kombinációja az utazási szolgáltatásokra vonatkozó szerződésekről, különösen az utazási csomagra és az utazási szolgáltatásegyüttesre vonatkozó szerződésekről szóló 472/2017. (XII. 28.) Korm. rendelet értelmében vett utazási csomag.</w:t>
      </w:r>
    </w:p>
    <w:p w14:paraId="101D34CD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6EFCB0" w14:textId="74B87A3A" w:rsidR="00FE2BE9" w:rsidRDefault="00FE2BE9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Ennélfogva az utazási csomagra vonatkozó valamennyi jogosultság megilleti Önt. Az utazási csomag szerződésszerű teljesítéséért teljes egészében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Táborkapu Kft.</w:t>
      </w: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felelős.</w:t>
      </w:r>
    </w:p>
    <w:p w14:paraId="643606B8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E0F727" w14:textId="36F325D9" w:rsidR="00FE2BE9" w:rsidRDefault="00FE2BE9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Ezenkívül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Táborkapu Kft.</w:t>
      </w: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jogszabályi előírásoknak megfelelően védelemmel rendelkezik arra az esetre, ha fizetésképtelenné válik, annak érdekében, hogy az Ön által befizetett pénzösszegeket visszatérítse.</w:t>
      </w:r>
    </w:p>
    <w:p w14:paraId="28FFB466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767FE3" w14:textId="77777777" w:rsidR="00FE2BE9" w:rsidRPr="00FE2BE9" w:rsidRDefault="00FE2BE9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utazási szolgáltatásokra vonatkozó szerződésekről, különösen az utazási csomagra és az utazási szolgáltatásegyüttesre vonatkozó szerződésekről szóló 472/2017. (XII. 28.) Korm. rendelet szerinti legfontosabb jogokról bővebb információt itt talál: </w:t>
      </w:r>
      <w:r w:rsidRPr="00FE2BE9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[</w:t>
      </w:r>
      <w:proofErr w:type="spellStart"/>
      <w:r w:rsidRPr="00FE2BE9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hyperlink</w:t>
      </w:r>
      <w:proofErr w:type="spellEnd"/>
      <w:r w:rsidRPr="00FE2BE9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 beillesztendő]</w:t>
      </w: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3253242" w14:textId="07ACA03B" w:rsidR="00FE2BE9" w:rsidRDefault="00547876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47876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hyperlink</w:t>
      </w:r>
      <w:proofErr w:type="spellEnd"/>
      <w:r w:rsidRPr="00547876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 alatt a következő tájékoztatás legyen elérhető</w:t>
      </w:r>
    </w:p>
    <w:p w14:paraId="048BB3AE" w14:textId="77777777" w:rsidR="00FC6227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18DA0B" w14:textId="7E78CF2F" w:rsidR="00FE2BE9" w:rsidRDefault="00FE2BE9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BE9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utazási szolgáltatásokra vonatkozó szerződésekről, különösen az utazási csomagra és az utazási szolgáltatásegyüttesre vonatkozó szerződésekről szóló 472/2017. (XII. 28.) Korm. rendelet szerinti legfontosabb jogok:</w:t>
      </w:r>
    </w:p>
    <w:p w14:paraId="7BB12805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05BB75" w14:textId="1BF443E6" w:rsidR="00FE2BE9" w:rsidRDefault="00543254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E61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Annak érdekében, hogy a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z utazók az utazási csomagra vonatkozó szerződés megkötése előtt megkap</w:t>
      </w:r>
      <w:r w:rsidRPr="009E61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ja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nak minden lényeges tájékoztatást az utazási csomagró</w:t>
      </w:r>
      <w:r w:rsidR="00FE2BE9" w:rsidRPr="009E61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</w:t>
      </w:r>
      <w:r w:rsidRPr="009E61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kérjük</w:t>
      </w:r>
      <w:r w:rsidR="00FE2BE9" w:rsidRPr="009E61D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figyelmesen olvassa el az alábbi dokumentumokat: </w:t>
      </w:r>
    </w:p>
    <w:p w14:paraId="04DD9823" w14:textId="77777777" w:rsidR="00A86368" w:rsidRPr="009E61DC" w:rsidRDefault="00A86368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6572DC62" w14:textId="7D7DA248" w:rsidR="00547876" w:rsidRDefault="00547876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876">
        <w:rPr>
          <w:rFonts w:ascii="Times New Roman" w:hAnsi="Times New Roman" w:cs="Times New Roman"/>
          <w:i/>
          <w:iCs/>
          <w:sz w:val="24"/>
          <w:szCs w:val="24"/>
        </w:rPr>
        <w:t>Általános Szerződési Feltételek a Táborkapu Kft. által szervezett belföldi utazásokra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7876">
        <w:rPr>
          <w:rFonts w:ascii="Times New Roman" w:hAnsi="Times New Roman" w:cs="Times New Roman"/>
          <w:i/>
          <w:iCs/>
          <w:sz w:val="24"/>
          <w:szCs w:val="24"/>
        </w:rPr>
        <w:t>utazási szolgáltatás esetén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c. dokumentum</w:t>
      </w:r>
    </w:p>
    <w:p w14:paraId="49237624" w14:textId="2FA198E2" w:rsidR="003B38A4" w:rsidRP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 xml:space="preserve">Nyilatkozat szerződéskötés előtti tájékoztatásról 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0781F76" w14:textId="77777777" w:rsidR="003B38A4" w:rsidRP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>Nyilatkozat az Általános Szerződési Feltételek átadásáról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B5BF0A5" w14:textId="77777777" w:rsidR="003B38A4" w:rsidRP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 xml:space="preserve">Záradék külön figyelemfelhívó tájékoztatáshoz: 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12BD0AC" w14:textId="77777777" w:rsidR="003B38A4" w:rsidRP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 xml:space="preserve">Nyilatkozat a kötelező elemekről: 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8F10B16" w14:textId="77777777" w:rsidR="003B38A4" w:rsidRP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>Nyilatkozat ÁFA: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2431219" w14:textId="56594206" w:rsidR="003B38A4" w:rsidRDefault="003B38A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B38A4">
        <w:rPr>
          <w:rFonts w:ascii="Times New Roman" w:hAnsi="Times New Roman" w:cs="Times New Roman"/>
          <w:i/>
          <w:iCs/>
          <w:sz w:val="24"/>
          <w:szCs w:val="24"/>
        </w:rPr>
        <w:t>Nyilatkozat adatkezelésről:</w:t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B38A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946C3E9" w14:textId="77777777" w:rsidR="00FC6227" w:rsidRPr="003B38A4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E4042E" w14:textId="6AD6926A" w:rsidR="00FE2BE9" w:rsidRDefault="00543254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Táborkapu Kft. felelős a szerződésben foglalt valamennyi utazási szolgáltatás megfelelő teljesítéséért.</w:t>
      </w:r>
    </w:p>
    <w:p w14:paraId="44BBE55E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E295CA8" w14:textId="77777777" w:rsidR="009A1431" w:rsidRDefault="00543254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Táborkapu </w:t>
      </w:r>
      <w:r w:rsidR="00FE2BE9" w:rsidRPr="00F55AE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Kft elérhetősége:</w:t>
      </w:r>
    </w:p>
    <w:p w14:paraId="4AA3D2A6" w14:textId="63435805" w:rsidR="009A1431" w:rsidRPr="00FC6227" w:rsidRDefault="009A1431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227">
        <w:rPr>
          <w:rFonts w:ascii="Times New Roman" w:hAnsi="Times New Roman" w:cs="Times New Roman"/>
          <w:i/>
          <w:iCs/>
          <w:sz w:val="24"/>
          <w:szCs w:val="24"/>
        </w:rPr>
        <w:t>telefonszám: 0036703957992, 0036309785415</w:t>
      </w:r>
    </w:p>
    <w:p w14:paraId="0248FCBA" w14:textId="77777777" w:rsidR="009A1431" w:rsidRPr="00FC6227" w:rsidRDefault="009A1431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6227">
        <w:rPr>
          <w:rFonts w:ascii="Times New Roman" w:hAnsi="Times New Roman" w:cs="Times New Roman"/>
          <w:i/>
          <w:iCs/>
          <w:sz w:val="24"/>
          <w:szCs w:val="24"/>
        </w:rPr>
        <w:t xml:space="preserve">e-mail cím: </w:t>
      </w:r>
      <w:hyperlink r:id="rId5" w:history="1">
        <w:r w:rsidRPr="00FC6227">
          <w:rPr>
            <w:rStyle w:val="Hiperhivatkozs"/>
            <w:i/>
            <w:iCs/>
            <w:sz w:val="24"/>
            <w:szCs w:val="24"/>
          </w:rPr>
          <w:t>info@taborkapu.hu</w:t>
        </w:r>
      </w:hyperlink>
    </w:p>
    <w:p w14:paraId="01E12EC3" w14:textId="77777777" w:rsidR="00FC6227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39F47E" w14:textId="6FDB92E6" w:rsidR="007A2A1E" w:rsidRPr="007A2A1E" w:rsidRDefault="0054325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7A2A1E"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A Megrendelő haladéktalanul, de legkésőbb az utazási szerződés szerinti utazási szolgáltatás megkezdését megelőző </w:t>
      </w:r>
      <w:r w:rsidR="00A86368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7A2A1E"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 napon belül köteles tájékoztatni a Táborkapu Kft.-t, ha az utazási szerződésből fakadó jogait és kötelezettségeit az utazási szolgáltatásra vonatkozó szerződésben meghatározott valamennyi feltételnek megfelelő személyre átruházta. Az utazásszervezőnek tájékoztatnia kell a szerződésből kilépő felet az átruházás tényleges költségeiről. Az átruházást megelőzően keletkezett kötelezettségekért és az átruházásból eredő többletköltségekért az Utazó és a harmadik személy (aki az átruházást követően utazó lesz) egyetemlegesen állnak helyt.</w:t>
      </w:r>
    </w:p>
    <w:p w14:paraId="1E8E5F83" w14:textId="775B2089" w:rsidR="007A2A1E" w:rsidRDefault="00543254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5. </w:t>
      </w:r>
      <w:r w:rsidR="007A2A1E" w:rsidRPr="007A2A1E">
        <w:rPr>
          <w:rFonts w:ascii="Times New Roman" w:hAnsi="Times New Roman" w:cs="Times New Roman"/>
          <w:i/>
          <w:iCs/>
          <w:sz w:val="24"/>
          <w:szCs w:val="24"/>
        </w:rPr>
        <w:t>A Táborkapu Kft. fenntartja magának a részvételi díj felemelésére vonatkozó jogosultságot, az utazás megkezdése előtt legkésőbb 20 (húsz) nappal, melyre kizárólag az alábbiak miatt kerülhet sor:</w:t>
      </w:r>
    </w:p>
    <w:p w14:paraId="5577A766" w14:textId="77777777" w:rsidR="00FC6227" w:rsidRPr="007A2A1E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F2E121" w14:textId="77777777" w:rsidR="007A2A1E" w:rsidRPr="007A2A1E" w:rsidRDefault="007A2A1E" w:rsidP="00FC622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az utazási szerződésben vállalt részszolgáltatásokkal kapcsolatos, a teljesítésben közvetlenül részt nem vevő harmadik felek által kivetett adó, illeték és egyéb kötelező </w:t>
      </w:r>
      <w:proofErr w:type="spellStart"/>
      <w:r w:rsidRPr="007A2A1E">
        <w:rPr>
          <w:rFonts w:ascii="Times New Roman" w:hAnsi="Times New Roman" w:cs="Times New Roman"/>
          <w:i/>
          <w:iCs/>
          <w:sz w:val="24"/>
          <w:szCs w:val="24"/>
        </w:rPr>
        <w:t>terhek</w:t>
      </w:r>
      <w:proofErr w:type="spellEnd"/>
      <w:r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 (így különösen üdülőhelyi díj) emelkedése. </w:t>
      </w:r>
    </w:p>
    <w:p w14:paraId="3EB3A633" w14:textId="77777777" w:rsidR="007A2A1E" w:rsidRPr="007A2A1E" w:rsidRDefault="007A2A1E" w:rsidP="00FC6227">
      <w:pPr>
        <w:pStyle w:val="Listaszerbekezds"/>
        <w:spacing w:after="0" w:line="240" w:lineRule="auto"/>
        <w:ind w:left="7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BCBFF" w14:textId="7DCD1707" w:rsidR="007A2A1E" w:rsidRPr="007A2A1E" w:rsidRDefault="007A2A1E" w:rsidP="00FC62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A díjemelés mértékének arányosnak kell lennie a költségek emelkedésének mértékével. A díjemelés indokát a Megrendelővel a díjemelés közlésével egyidejűleg közölni kell. A módosított díj mértéke megegyezik a megemelt adó, illeték és egyéb kötelező </w:t>
      </w:r>
      <w:proofErr w:type="spellStart"/>
      <w:r w:rsidRPr="007A2A1E">
        <w:rPr>
          <w:rFonts w:ascii="Times New Roman" w:hAnsi="Times New Roman" w:cs="Times New Roman"/>
          <w:i/>
          <w:iCs/>
          <w:sz w:val="24"/>
          <w:szCs w:val="24"/>
        </w:rPr>
        <w:t>terhek</w:t>
      </w:r>
      <w:proofErr w:type="spellEnd"/>
      <w:r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 többlet különbözetének, és a Táborkapu Kft. többlet adminisztrációs költségének összegével, melyet a Táborkapu Kft. egységesen 5000 forintban határoz meg. </w:t>
      </w:r>
    </w:p>
    <w:p w14:paraId="32CDA478" w14:textId="77777777" w:rsidR="007A2A1E" w:rsidRPr="007A2A1E" w:rsidRDefault="007A2A1E" w:rsidP="00FC62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2B573A" w14:textId="3FF97382" w:rsidR="007A2A1E" w:rsidRPr="007A2A1E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>A díj emelésére – annak mértékétől függetlenül – kizárólag akkor kerülhet sor, ha az utazásszervező erről legkésőbb 20 (húsz) nappal az utazási szolgáltatás megkezdése előtt értesíti a Megrendelőt. A változás közlésétől számított határidő számításánál a közlést tartalmazó értesítés kézhezvételének időpontja az irányadó. Amennyiben az elektronikus úton elküldött értesítés kézhezvételének időpontja nem állapítható meg, úgy a feladástól számított 5. napon kézbesítettnek kell tekinteni.</w:t>
      </w:r>
    </w:p>
    <w:p w14:paraId="17BE186D" w14:textId="77777777" w:rsidR="007A2A1E" w:rsidRPr="007A2A1E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BBC498" w14:textId="03B3EFA5" w:rsidR="007A2A1E" w:rsidRPr="007A2A1E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>A Táborkapu Kft.-</w:t>
      </w:r>
      <w:proofErr w:type="spellStart"/>
      <w:r w:rsidRPr="007A2A1E"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 w:rsidRPr="007A2A1E">
        <w:rPr>
          <w:rFonts w:ascii="Times New Roman" w:hAnsi="Times New Roman" w:cs="Times New Roman"/>
          <w:i/>
          <w:iCs/>
          <w:sz w:val="24"/>
          <w:szCs w:val="24"/>
        </w:rPr>
        <w:t xml:space="preserve"> a díjemelésről való tájékoztatást tartós adathordozón adja meg, melyben pontosan megnevezi azt a terhet, amely összege megváltozott, tételesen feltünteti továbbá a korábbi és az emelt összeget, továbbá az adminisztrációs költség összegét. Amennyiben a Megrendelő a változás közlésétől számított 5 munkanapon belül felmondási szándékát nem jelenti be, ezen esetben ezt úgy kell tekinteni, hogy felmondási jogával nem kíván élni és a szerződésmódosítást elfogadta. </w:t>
      </w:r>
    </w:p>
    <w:p w14:paraId="2871E17F" w14:textId="77777777" w:rsidR="007A2A1E" w:rsidRPr="007A2A1E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CCB80B" w14:textId="41408890" w:rsidR="00FE2BE9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>A Megrendelő díjengedményre is jogosult azon költségek tekintetében, amely a</w:t>
      </w:r>
      <w:r w:rsidR="007C1FE1">
        <w:rPr>
          <w:rFonts w:ascii="Times New Roman" w:hAnsi="Times New Roman" w:cs="Times New Roman"/>
          <w:i/>
          <w:iCs/>
          <w:sz w:val="24"/>
          <w:szCs w:val="24"/>
        </w:rPr>
        <w:t>z 5</w:t>
      </w:r>
      <w:r w:rsidRPr="007A2A1E">
        <w:rPr>
          <w:rFonts w:ascii="Times New Roman" w:hAnsi="Times New Roman" w:cs="Times New Roman"/>
          <w:i/>
          <w:iCs/>
          <w:sz w:val="24"/>
          <w:szCs w:val="24"/>
        </w:rPr>
        <w:t>. pont a) alpontjában foglalt költségeknek a szerződéskötést követően, de az utazás megkezdése előtt bekövetkező csökkenéséből ered, mely esetben a Táborkapu Kft. jogosult a Megrendelőnek visszafizetendő összegből levonni a ténylegesen felmerült adminisztratív költségeket. A Megrendelő kérésére az utazásszervezőnek e költségeket igazolnia kell.</w:t>
      </w:r>
    </w:p>
    <w:p w14:paraId="63C3CF55" w14:textId="69F5D39B" w:rsidR="003E682B" w:rsidRDefault="003E682B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C3D873" w14:textId="45248259" w:rsidR="003E682B" w:rsidRDefault="003E682B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Pr="003E682B">
        <w:rPr>
          <w:rFonts w:ascii="Times New Roman" w:hAnsi="Times New Roman" w:cs="Times New Roman"/>
          <w:i/>
          <w:iCs/>
          <w:sz w:val="24"/>
          <w:szCs w:val="24"/>
        </w:rPr>
        <w:t>A Megrendelő bánatpénz megfizetése nélkül is felmondhatja a szerződést, és ekkor a befizetett teljes összeg visszajár neki, ha az utazási csomag bármely, az ártól eltérő lényeges eleme jelentősen megváltozott.</w:t>
      </w:r>
      <w:r w:rsidRPr="003E68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682B">
        <w:rPr>
          <w:rFonts w:ascii="Times New Roman" w:hAnsi="Times New Roman" w:cs="Times New Roman"/>
          <w:i/>
          <w:iCs/>
          <w:sz w:val="24"/>
          <w:szCs w:val="24"/>
        </w:rPr>
        <w:t>Ha a Táborkapu Kft. még az utazás megkezdése előtt törli az utazási csomagot, a Megrendelő pénzvisszafizetésre, és adott esetben kártérítésre jogosult.</w:t>
      </w:r>
    </w:p>
    <w:p w14:paraId="2CF7FFE5" w14:textId="77777777" w:rsidR="00E57BCB" w:rsidRPr="00E57BCB" w:rsidRDefault="00E57BCB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53077A" w14:textId="7F2B2669" w:rsidR="003E682B" w:rsidRPr="003E682B" w:rsidRDefault="003E682B" w:rsidP="003E68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682B">
        <w:rPr>
          <w:rFonts w:ascii="Times New Roman" w:hAnsi="Times New Roman" w:cs="Times New Roman"/>
          <w:i/>
          <w:iCs/>
          <w:sz w:val="24"/>
          <w:szCs w:val="24"/>
        </w:rPr>
        <w:t>7. Ha az utazási csomag megkezdése előtt az utazásszervező jelentősen megváltoztatja az utazási szolgáltatás lényeges elemét, vagy nem tudja teljesíteni a különleges igényeket, illetve az utazási csomag teljes díjának több mint nyolc százalékkal történő emelésére tesz javaslatot, az utazó – 3 munkanapon belül – jogosult</w:t>
      </w:r>
    </w:p>
    <w:p w14:paraId="5352D04D" w14:textId="77777777" w:rsidR="003E682B" w:rsidRPr="003E682B" w:rsidRDefault="003E682B" w:rsidP="003E682B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682B">
        <w:rPr>
          <w:rFonts w:ascii="Times New Roman" w:hAnsi="Times New Roman" w:cs="Times New Roman"/>
          <w:i/>
          <w:iCs/>
          <w:sz w:val="24"/>
          <w:szCs w:val="24"/>
        </w:rPr>
        <w:t>a) a javasolt változtatást elfogadni, vagy</w:t>
      </w:r>
    </w:p>
    <w:p w14:paraId="2B0DF2EA" w14:textId="77777777" w:rsidR="003E682B" w:rsidRPr="003E682B" w:rsidRDefault="003E682B" w:rsidP="003E682B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682B">
        <w:rPr>
          <w:rFonts w:ascii="Times New Roman" w:hAnsi="Times New Roman" w:cs="Times New Roman"/>
          <w:i/>
          <w:iCs/>
          <w:sz w:val="24"/>
          <w:szCs w:val="24"/>
        </w:rPr>
        <w:t>b) bánatpénz megfizetése nélkül az utazási csomagra vonatkozó szerződést felmondani.</w:t>
      </w:r>
    </w:p>
    <w:p w14:paraId="63506254" w14:textId="77777777" w:rsidR="007A2A1E" w:rsidRPr="003E682B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D9130C" w14:textId="5AD65D76" w:rsidR="007A2A1E" w:rsidRDefault="007A2A1E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1E">
        <w:rPr>
          <w:rFonts w:ascii="Times New Roman" w:hAnsi="Times New Roman" w:cs="Times New Roman"/>
          <w:i/>
          <w:iCs/>
          <w:sz w:val="24"/>
          <w:szCs w:val="24"/>
        </w:rPr>
        <w:t>A Megrendelő a döntéséről köteles az utazásszervezőt haladéktalanul tájékoztatni.</w:t>
      </w:r>
    </w:p>
    <w:p w14:paraId="6CCC5EBE" w14:textId="77777777" w:rsidR="00C47A6C" w:rsidRPr="007A2A1E" w:rsidRDefault="00C47A6C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BD604E" w14:textId="62CE0F63" w:rsidR="00FE2BE9" w:rsidRDefault="003E682B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8</w:t>
      </w:r>
      <w:r w:rsidR="00E57B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Az utazók kivételes körülmények fennállása esetén - így például, ha a célállomáson olyan súlyos biztonsági problémák merültek fel, amelyek valószínűsíthetően befolyásolják az utazási 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csomagot - az utazási csomag megkezdése előtt bánatpénz megfizetése nélkül is felmondhatják a szerződést.</w:t>
      </w:r>
    </w:p>
    <w:p w14:paraId="2E0C093A" w14:textId="77777777" w:rsidR="003E682B" w:rsidRPr="005064B3" w:rsidRDefault="003E682B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574541A0" w14:textId="79AEA0DD" w:rsidR="005064B3" w:rsidRDefault="003E682B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57B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064B3" w:rsidRPr="005064B3">
        <w:rPr>
          <w:rFonts w:ascii="Times New Roman" w:hAnsi="Times New Roman" w:cs="Times New Roman"/>
          <w:i/>
          <w:iCs/>
          <w:sz w:val="24"/>
          <w:szCs w:val="24"/>
        </w:rPr>
        <w:t>A Megrendelő az utazási szolgáltatásra vonatkozó szerződésben foglaltaknak megfelelően a szerződést bármikor felmondhatja. Ebben az esetben a Megrendelő bánatpénz megfizetésre köteles, melynek mérték</w:t>
      </w:r>
      <w:r w:rsidR="005064B3">
        <w:rPr>
          <w:rFonts w:ascii="Times New Roman" w:hAnsi="Times New Roman" w:cs="Times New Roman"/>
          <w:i/>
          <w:iCs/>
          <w:sz w:val="24"/>
          <w:szCs w:val="24"/>
        </w:rPr>
        <w:t xml:space="preserve">e az alábbi: </w:t>
      </w:r>
    </w:p>
    <w:p w14:paraId="0A3C21F5" w14:textId="77777777" w:rsidR="005064B3" w:rsidRP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9F004" w14:textId="280DBF7E" w:rsid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>Ha a Megrendelő az utazás megkezdése előtti 34</w:t>
      </w:r>
      <w:r w:rsidR="00F176AE">
        <w:rPr>
          <w:rFonts w:ascii="Times New Roman" w:hAnsi="Times New Roman" w:cs="Times New Roman"/>
          <w:i/>
          <w:iCs/>
          <w:sz w:val="24"/>
          <w:szCs w:val="24"/>
        </w:rPr>
        <w:t xml:space="preserve"> napon belül</w:t>
      </w:r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76AE">
        <w:rPr>
          <w:rFonts w:ascii="Times New Roman" w:hAnsi="Times New Roman" w:cs="Times New Roman"/>
          <w:i/>
          <w:iCs/>
          <w:sz w:val="24"/>
          <w:szCs w:val="24"/>
        </w:rPr>
        <w:t xml:space="preserve">az </w:t>
      </w:r>
      <w:r w:rsidRPr="005064B3">
        <w:rPr>
          <w:rFonts w:ascii="Times New Roman" w:hAnsi="Times New Roman" w:cs="Times New Roman"/>
          <w:i/>
          <w:iCs/>
          <w:sz w:val="24"/>
          <w:szCs w:val="24"/>
        </w:rPr>
        <w:t>utazását lemondja, vagy egyéb nem a Táborkapu Kft-</w:t>
      </w:r>
      <w:proofErr w:type="spellStart"/>
      <w:r w:rsidRPr="005064B3"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 felróható okból nem vesz részt az utazáson, az alábbi bánatpénzt tartozik megfizetni: </w:t>
      </w:r>
    </w:p>
    <w:p w14:paraId="3278188B" w14:textId="77777777" w:rsidR="00C47A6C" w:rsidRPr="005064B3" w:rsidRDefault="00C47A6C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497030" w14:textId="77777777" w:rsidR="005064B3" w:rsidRPr="005064B3" w:rsidRDefault="005064B3" w:rsidP="00FC62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34–20. nap esetén: a részvételi díj 20%-a; </w:t>
      </w:r>
    </w:p>
    <w:p w14:paraId="6461DE1E" w14:textId="77777777" w:rsidR="005064B3" w:rsidRPr="005064B3" w:rsidRDefault="005064B3" w:rsidP="00FC62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>19–15. nap esetén: a részvételi díj 50%-a;</w:t>
      </w:r>
    </w:p>
    <w:p w14:paraId="19930855" w14:textId="775B87EC" w:rsidR="005064B3" w:rsidRDefault="005064B3" w:rsidP="00FC622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>14 napon belüli lemondás esetén, illetve lemondás nem közlése esetén a részvételi díj 100%-a.</w:t>
      </w:r>
    </w:p>
    <w:p w14:paraId="0D7A4DF7" w14:textId="77777777" w:rsidR="00C47A6C" w:rsidRPr="005064B3" w:rsidRDefault="00C47A6C" w:rsidP="00C47A6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359C7" w14:textId="4452692F" w:rsid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A részvételi díjhoz hozzászámítandó a megrendelt fakultatív programok díja is. </w:t>
      </w:r>
    </w:p>
    <w:p w14:paraId="2899FE00" w14:textId="77777777" w:rsidR="00C47A6C" w:rsidRPr="005064B3" w:rsidRDefault="00C47A6C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880A46" w14:textId="6A5DDBE7" w:rsid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>A bánatpénz indoka, hogy a Táborkapu Kft.-</w:t>
      </w:r>
      <w:proofErr w:type="spellStart"/>
      <w:r w:rsidRPr="005064B3"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 az utazás lemondása miatt harmadik személy irányába helytállási kötelezettsége áll fenn, a bánatpénz mértéke ezen szerződéses kötelezettség teljesítéséhez igazodik.</w:t>
      </w:r>
    </w:p>
    <w:p w14:paraId="2DCA23AE" w14:textId="77777777" w:rsidR="00FC6227" w:rsidRPr="005064B3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FEF73F" w14:textId="3EC7A03B" w:rsid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A Táborkapu Kft. jogosult az őt megillető fenti összegeket a Megrendelő által bármilyen jogcímen megfizetett pénzösszegből történő levonásra és megtartásra. Amennyiben a Megrendelő által befizetett összeg nagyobb, mint a Táborkapu Kft.-t megillető bánatpénz, úgy az összeg a Megrendelőnek 14 napon belül visszajár. </w:t>
      </w:r>
    </w:p>
    <w:p w14:paraId="0B5ABEFE" w14:textId="77777777" w:rsidR="00FC6227" w:rsidRPr="005064B3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460013A" w14:textId="335DDBA8" w:rsidR="005064B3" w:rsidRDefault="005064B3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64B3">
        <w:rPr>
          <w:rFonts w:ascii="Times New Roman" w:hAnsi="Times New Roman" w:cs="Times New Roman"/>
          <w:i/>
          <w:iCs/>
          <w:sz w:val="24"/>
          <w:szCs w:val="24"/>
        </w:rPr>
        <w:t xml:space="preserve">Amennyiben a Megrendelő által befizetett összeg nem fedezi a Táborkapu Kft.-t megillető összeget, úgy a különbözetet a Megrendelő a lemondás közlésétől, illetve a közlés elmaradása esetén az igénybe nem vett utazás megkezdésének időpontjától számított 5 napon belül köteles megfizetni. </w:t>
      </w:r>
    </w:p>
    <w:p w14:paraId="32C09D84" w14:textId="16018313" w:rsidR="00FC6227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EDFA1C" w14:textId="28662E94" w:rsidR="00FF3B21" w:rsidRPr="0063260A" w:rsidRDefault="0063260A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10. 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>Az utazási szerződésben vállalt szolgáltatás teljesítéséért a Táborkapu Kft. felel, függetlenül attól, hogy az utazási szolgáltatások teljesítésére ő maga vagy más szolgáltató köteles. Az utazásszervezőnek továbbá segítséget kell nyújtania, ha az Megrendelő nehéz helyzetbe kerül.</w:t>
      </w:r>
    </w:p>
    <w:p w14:paraId="7EA0B83E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C92BF1" w14:textId="26A566B3" w:rsidR="00FF3B21" w:rsidRPr="0063260A" w:rsidRDefault="0063260A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11. 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>Az utazó az eset körülményeinek figyelembevételével köteles haladéktalanul – az utazási szerződésben rögzített elérhetőségek valamelyikén – tájékoztatni az utazásszervezőt az utazási csomagra vonatkozó szerződésben meghatározott valamely utazási szolgáltatás nyújtása során általa észlelt szerződésszegésről.</w:t>
      </w:r>
    </w:p>
    <w:p w14:paraId="1EA7B26A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745BB6" w14:textId="3261B83F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>A szerződésszegést az utazásszervező köteles orvosolni, kivéve, ha</w:t>
      </w:r>
    </w:p>
    <w:p w14:paraId="64EF085E" w14:textId="77777777" w:rsidR="00FF3B21" w:rsidRPr="0063260A" w:rsidRDefault="00FF3B21" w:rsidP="00FF3B2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>az lehetetlen, vagy</w:t>
      </w:r>
    </w:p>
    <w:p w14:paraId="4120E147" w14:textId="77777777" w:rsidR="00FF3B21" w:rsidRPr="0063260A" w:rsidRDefault="00FF3B21" w:rsidP="00FF3B21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>aránytalan költségekkel jár a szerződésszegés súlyára és az érintett utazási szolgáltatások értékére figyelemmel.</w:t>
      </w:r>
    </w:p>
    <w:p w14:paraId="256F468C" w14:textId="77777777" w:rsidR="00FF3B21" w:rsidRPr="0063260A" w:rsidRDefault="00FF3B21" w:rsidP="00FF3B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F235F6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Ha az utazásszervező az a), b) pontokban megjelölt valamely ok miatt nem orvosolja a szerződésszegést, az utazó díjengedményre, illetve kártérítésre jogosult. </w:t>
      </w:r>
    </w:p>
    <w:p w14:paraId="3F0CF4AF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13C100" w14:textId="69E60CD8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lastRenderedPageBreak/>
        <w:t>Ha az utazásszervező az utazó által megállapított észszerű határidőn belül nem orvosolja a szerződésszegést, az utazó ezt maga is megteheti, és kérheti a szükséges kiadások megtérítését. Az utazó határidő tűzése nélkül jogosult a szerződésszegés orvoslására, ha az utazásszervező azt megtagadja, vagy azonnali beavatkozásra van szükség.</w:t>
      </w:r>
    </w:p>
    <w:p w14:paraId="63E01EA0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03C342" w14:textId="3D868733" w:rsidR="00FF3B21" w:rsidRPr="0063260A" w:rsidRDefault="0063260A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>. Ha valamely utazási szolgáltatás lényeges része az utazási csomagra vonatkozó szerződésben meghatározott módon nem biztosítható, az utazásszervező köteles az Megrendelő részére többletköltség felszámítása nélkül, lehetőség szerint a szerződésben meghatározottakkal azonos vagy magasabb minőségű, megfelelő helyettesítő szolgáltatást felajánlani az utazás folytatására, ideértve azt is, amikor az Megrendelőt nem tudja a szerződésnek megfelelően visszajuttatni az indulási helyre.</w:t>
      </w:r>
    </w:p>
    <w:p w14:paraId="33667A5E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71353F" w14:textId="6CFD7B94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>Ha a felajánlott helyettesítő szolgáltatás alacsonyabb minőségű az utazási csomagra vonatkozó szerződésben meghatározottnál, az Utazásszervező köteles az Megrendelőnek megfelelő díjengedményt biztosítani.</w:t>
      </w:r>
    </w:p>
    <w:p w14:paraId="7B14AE90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79D41B" w14:textId="61484E53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>Az Megrendelő kizárólag akkor utasíthatja el a felajánlott helyettesítő szolgáltatást, ha az lényegesen különbözik az utazási csomagra vonatkozó szerződésben foglaltaktól, illetve, ha az Utazásszervező által ajánlott díjengedmény nem megfelelő.</w:t>
      </w:r>
    </w:p>
    <w:p w14:paraId="53CAEB25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ABD464" w14:textId="5E60E13E" w:rsidR="00FF3B21" w:rsidRPr="0063260A" w:rsidRDefault="0063260A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13. 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>Ha a szerződésszegés az utazási csomagra vonatkozó szerződés lényeges tartalmát érinti, és az utazásszervező a Megrendelő által megszabott észszerű határidőn belül azt nem orvosolja, a Megrendelő bánatpénz megfizetése nélkül jogosult az utazási csomagra vonatkozó szerződést felmondani, valamint díjengedményt, illetve kártérítést követelhet.</w:t>
      </w:r>
    </w:p>
    <w:p w14:paraId="1CFFD407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75BFE6" w14:textId="33846D1E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Ha a helyettesítő szolgáltatás nyújtása nem lehetséges, vagy azt a </w:t>
      </w:r>
      <w:r w:rsidR="00885B6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3260A">
        <w:rPr>
          <w:rFonts w:ascii="Times New Roman" w:hAnsi="Times New Roman" w:cs="Times New Roman"/>
          <w:i/>
          <w:iCs/>
          <w:sz w:val="24"/>
          <w:szCs w:val="24"/>
        </w:rPr>
        <w:t>2. pont alapján elutasítja, a Megrendelő akkor is jogosult díjengedményre, illetve kártérítésre, ha felmondási jogát nem gyakorolta.</w:t>
      </w:r>
    </w:p>
    <w:p w14:paraId="243C28C4" w14:textId="0E0710B0" w:rsidR="000D29E5" w:rsidRPr="0063260A" w:rsidRDefault="000D29E5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EA9E8D" w14:textId="25D62BCA" w:rsidR="00FF3B21" w:rsidRPr="0063260A" w:rsidRDefault="00885B62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>. A Megrendelő díjengedményre jogosult azon időtartam tekintetében, amely alatt nem volt szerződésszerű a teljesítés, kivéve, ha az utazásszervező bizonyítja, hogy a szerződésszegés a Megrendelőnek róható fel.</w:t>
      </w:r>
    </w:p>
    <w:p w14:paraId="40D13B99" w14:textId="77777777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E83526" w14:textId="71613B86" w:rsidR="00FF3B21" w:rsidRPr="0063260A" w:rsidRDefault="00885B62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FF3B21"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. A Táborkapu Kft. felel az utazási szerződés megszegéséből eredő károkért, kivéve, ha bizonyítja, hogy a szerződésszegés </w:t>
      </w:r>
    </w:p>
    <w:p w14:paraId="284BC11B" w14:textId="77777777" w:rsidR="00FF3B21" w:rsidRPr="0063260A" w:rsidRDefault="00FF3B21" w:rsidP="00FF3B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a Megrendelőnek róható fel, </w:t>
      </w:r>
    </w:p>
    <w:p w14:paraId="7D3BFB87" w14:textId="77777777" w:rsidR="00FF3B21" w:rsidRPr="0063260A" w:rsidRDefault="00FF3B21" w:rsidP="00FF3B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olyan harmadik személy magatartására vezethető vissza, aki az utazási szolgáltatásra vonatkozó szerződésben foglalt utazási szolgáltatás teljesítésével nincs kapcsolatban és a szerződésszegést a Táborkapu Kft. ésszerű elvárhatóság mellett sem láthatta előre, vagy az elháríthatatlan volt, vagy </w:t>
      </w:r>
    </w:p>
    <w:p w14:paraId="012D5844" w14:textId="77777777" w:rsidR="00FF3B21" w:rsidRPr="0063260A" w:rsidRDefault="00FF3B21" w:rsidP="00FF3B2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elháríthatatlan és rendkívüli körülmények miatt következett be. </w:t>
      </w:r>
    </w:p>
    <w:p w14:paraId="439FE3AC" w14:textId="77777777" w:rsidR="00FF3B21" w:rsidRPr="0063260A" w:rsidRDefault="00FF3B21" w:rsidP="00FF3B2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EE1573" w14:textId="5A8F6088" w:rsidR="00FF3B21" w:rsidRPr="0063260A" w:rsidRDefault="00FF3B21" w:rsidP="00FF3B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02389116"/>
      <w:r w:rsidRPr="0063260A">
        <w:rPr>
          <w:rFonts w:ascii="Times New Roman" w:hAnsi="Times New Roman" w:cs="Times New Roman"/>
          <w:i/>
          <w:iCs/>
          <w:sz w:val="24"/>
          <w:szCs w:val="24"/>
        </w:rPr>
        <w:t>A Táborkapu Kft. és a Megrendelő kifejezetten megállapodnak abban és a Megrendelő tudomásul veszi, hogy a Táborkapu Kft.-</w:t>
      </w:r>
      <w:proofErr w:type="spellStart"/>
      <w:r w:rsidRPr="0063260A">
        <w:rPr>
          <w:rFonts w:ascii="Times New Roman" w:hAnsi="Times New Roman" w:cs="Times New Roman"/>
          <w:i/>
          <w:iCs/>
          <w:sz w:val="24"/>
          <w:szCs w:val="24"/>
        </w:rPr>
        <w:t>nek</w:t>
      </w:r>
      <w:proofErr w:type="spellEnd"/>
      <w:r w:rsidRPr="0063260A">
        <w:rPr>
          <w:rFonts w:ascii="Times New Roman" w:hAnsi="Times New Roman" w:cs="Times New Roman"/>
          <w:i/>
          <w:iCs/>
          <w:sz w:val="24"/>
          <w:szCs w:val="24"/>
        </w:rPr>
        <w:t xml:space="preserve"> az utazási szerződés nemteljesítéséből vagy hibás teljesítéséből eredő károkért való </w:t>
      </w:r>
      <w:r w:rsidRPr="00632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felelőssége a szolgáltatás díja (a részvételi díj) összegének háromszorosában maximált</w:t>
      </w:r>
      <w:r w:rsidRPr="0063260A">
        <w:rPr>
          <w:rFonts w:ascii="Times New Roman" w:hAnsi="Times New Roman" w:cs="Times New Roman"/>
          <w:i/>
          <w:iCs/>
          <w:sz w:val="24"/>
          <w:szCs w:val="24"/>
        </w:rPr>
        <w:t>. A korlátozás nem terjed ki a személyi sérülésre, illetve a szándékosan, vagy súlyos gondatlansággal okozott kárra. A Táborkapu Kft. a szolgáltatás teljesítéséhez igénybe vett közreműködő magatartásáért úgy felel, mintha maga járt volna el.</w:t>
      </w:r>
      <w:bookmarkEnd w:id="0"/>
    </w:p>
    <w:p w14:paraId="0DE7E9E5" w14:textId="77777777" w:rsidR="00FC6227" w:rsidRPr="0063260A" w:rsidRDefault="00FC6227" w:rsidP="00FC62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FF2F1A" w14:textId="086A5ABF" w:rsidR="00FE2BE9" w:rsidRDefault="00885B62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16</w:t>
      </w:r>
      <w:r w:rsidR="00E57BC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. </w:t>
      </w:r>
      <w:r w:rsidR="00FE2BE9" w:rsidRPr="00FE2BE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utazásszervezőnek segítséget kell nyújtania, ha az utazó nehéz helyzetbe kerül.</w:t>
      </w:r>
    </w:p>
    <w:p w14:paraId="6F219476" w14:textId="77777777" w:rsidR="00FC6227" w:rsidRPr="00FE2BE9" w:rsidRDefault="00FC6227" w:rsidP="00FC62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29F82BC0" w14:textId="6C6583A2" w:rsidR="00B803B2" w:rsidRPr="003B38A4" w:rsidRDefault="00885B62" w:rsidP="00FC6227">
      <w:pPr>
        <w:spacing w:after="0" w:line="240" w:lineRule="auto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E57B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B38A4" w:rsidRPr="00E06175">
        <w:rPr>
          <w:rFonts w:ascii="Times New Roman" w:hAnsi="Times New Roman" w:cs="Times New Roman"/>
          <w:i/>
          <w:iCs/>
          <w:sz w:val="24"/>
          <w:szCs w:val="24"/>
        </w:rPr>
        <w:t xml:space="preserve">Amennyiben a Táborkapu Kft. nem tesz eleget az előleg, illetve a részvételi díj visszafizetésére vonatkozó kötelezettségének, akkor a Megrendelő az igényének érvényesítése végett közvetlenül </w:t>
      </w:r>
      <w:r w:rsidR="00E06175" w:rsidRPr="00E06175">
        <w:rPr>
          <w:rFonts w:ascii="Times New Roman" w:hAnsi="Times New Roman" w:cs="Times New Roman"/>
          <w:i/>
          <w:iCs/>
          <w:sz w:val="24"/>
          <w:szCs w:val="24"/>
        </w:rPr>
        <w:t xml:space="preserve">az MKB </w:t>
      </w:r>
      <w:r w:rsidR="003B38A4" w:rsidRPr="00E06175">
        <w:rPr>
          <w:rFonts w:ascii="Times New Roman" w:hAnsi="Times New Roman" w:cs="Times New Roman"/>
          <w:i/>
          <w:iCs/>
          <w:sz w:val="24"/>
          <w:szCs w:val="24"/>
        </w:rPr>
        <w:t>Bank Nyrt.-</w:t>
      </w:r>
      <w:proofErr w:type="spellStart"/>
      <w:r w:rsidR="003B38A4" w:rsidRPr="00E06175">
        <w:rPr>
          <w:rFonts w:ascii="Times New Roman" w:hAnsi="Times New Roman" w:cs="Times New Roman"/>
          <w:i/>
          <w:iCs/>
          <w:sz w:val="24"/>
          <w:szCs w:val="24"/>
        </w:rPr>
        <w:t>hez</w:t>
      </w:r>
      <w:proofErr w:type="spellEnd"/>
      <w:r w:rsidR="003B38A4" w:rsidRPr="00E06175">
        <w:rPr>
          <w:rFonts w:ascii="Times New Roman" w:hAnsi="Times New Roman" w:cs="Times New Roman"/>
          <w:i/>
          <w:iCs/>
          <w:sz w:val="24"/>
          <w:szCs w:val="24"/>
        </w:rPr>
        <w:t xml:space="preserve"> fordulhat. Egyéni</w:t>
      </w:r>
      <w:r w:rsidR="003B38A4" w:rsidRPr="003B38A4">
        <w:rPr>
          <w:rFonts w:ascii="Times New Roman" w:hAnsi="Times New Roman" w:cs="Times New Roman"/>
          <w:i/>
          <w:iCs/>
          <w:sz w:val="24"/>
          <w:szCs w:val="24"/>
        </w:rPr>
        <w:t xml:space="preserve"> Megrendelő részére folyamatosan elérhető ügyeleti telefonszámot a részvételi jegy (</w:t>
      </w:r>
      <w:proofErr w:type="spellStart"/>
      <w:r w:rsidR="003B38A4" w:rsidRPr="003B38A4">
        <w:rPr>
          <w:rFonts w:ascii="Times New Roman" w:hAnsi="Times New Roman" w:cs="Times New Roman"/>
          <w:i/>
          <w:iCs/>
          <w:sz w:val="24"/>
          <w:szCs w:val="24"/>
        </w:rPr>
        <w:t>voucher</w:t>
      </w:r>
      <w:proofErr w:type="spellEnd"/>
      <w:r w:rsidR="003B38A4" w:rsidRPr="003B38A4">
        <w:rPr>
          <w:rFonts w:ascii="Times New Roman" w:hAnsi="Times New Roman" w:cs="Times New Roman"/>
          <w:i/>
          <w:iCs/>
          <w:sz w:val="24"/>
          <w:szCs w:val="24"/>
        </w:rPr>
        <w:t>) tartalmazza. Az igényérvényesítés lehetőségének felügyeletét a Budapest Főváros Kormányhivatala (</w:t>
      </w:r>
      <w:hyperlink r:id="rId6" w:history="1">
        <w:r w:rsidR="003B38A4" w:rsidRPr="003B38A4">
          <w:rPr>
            <w:rStyle w:val="Hiperhivatkozs"/>
            <w:rFonts w:ascii="Tahoma" w:hAnsi="Tahoma" w:cs="Tahoma"/>
            <w:i/>
            <w:iCs/>
            <w:sz w:val="18"/>
            <w:szCs w:val="18"/>
            <w:shd w:val="clear" w:color="auto" w:fill="FFFFFF"/>
          </w:rPr>
          <w:t>idegenforgalmi@bfkh.gov.hu</w:t>
        </w:r>
      </w:hyperlink>
      <w:r w:rsidR="003B38A4" w:rsidRPr="003B38A4">
        <w:rPr>
          <w:i/>
          <w:iCs/>
        </w:rPr>
        <w:t>)</w:t>
      </w:r>
      <w:r w:rsidR="003B38A4" w:rsidRPr="003B38A4">
        <w:rPr>
          <w:rFonts w:ascii="Times New Roman" w:hAnsi="Times New Roman" w:cs="Times New Roman"/>
          <w:i/>
          <w:iCs/>
          <w:sz w:val="24"/>
          <w:szCs w:val="24"/>
        </w:rPr>
        <w:t xml:space="preserve"> ellenőrzi.</w:t>
      </w:r>
    </w:p>
    <w:sectPr w:rsidR="00B803B2" w:rsidRPr="003B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8A2"/>
    <w:multiLevelType w:val="hybridMultilevel"/>
    <w:tmpl w:val="373C7B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4097"/>
    <w:multiLevelType w:val="hybridMultilevel"/>
    <w:tmpl w:val="D75C9940"/>
    <w:lvl w:ilvl="0" w:tplc="28DCF962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5387"/>
    <w:multiLevelType w:val="hybridMultilevel"/>
    <w:tmpl w:val="7E3C2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05031"/>
    <w:multiLevelType w:val="hybridMultilevel"/>
    <w:tmpl w:val="57D84B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D049F"/>
    <w:multiLevelType w:val="hybridMultilevel"/>
    <w:tmpl w:val="F74A7B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79576">
    <w:abstractNumId w:val="1"/>
  </w:num>
  <w:num w:numId="2" w16cid:durableId="1476335049">
    <w:abstractNumId w:val="2"/>
  </w:num>
  <w:num w:numId="3" w16cid:durableId="1632898497">
    <w:abstractNumId w:val="3"/>
  </w:num>
  <w:num w:numId="4" w16cid:durableId="689575102">
    <w:abstractNumId w:val="0"/>
  </w:num>
  <w:num w:numId="5" w16cid:durableId="997615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91"/>
    <w:rsid w:val="000D29E5"/>
    <w:rsid w:val="001E7296"/>
    <w:rsid w:val="00294A2B"/>
    <w:rsid w:val="003B38A4"/>
    <w:rsid w:val="003E682B"/>
    <w:rsid w:val="005064B3"/>
    <w:rsid w:val="00543254"/>
    <w:rsid w:val="00547876"/>
    <w:rsid w:val="0062180B"/>
    <w:rsid w:val="0063260A"/>
    <w:rsid w:val="006F5184"/>
    <w:rsid w:val="0074121F"/>
    <w:rsid w:val="007A2A1E"/>
    <w:rsid w:val="007C1FE1"/>
    <w:rsid w:val="008112DA"/>
    <w:rsid w:val="00885B62"/>
    <w:rsid w:val="009A1431"/>
    <w:rsid w:val="009E61DC"/>
    <w:rsid w:val="00A86368"/>
    <w:rsid w:val="00B26691"/>
    <w:rsid w:val="00B4787A"/>
    <w:rsid w:val="00C47A6C"/>
    <w:rsid w:val="00E06175"/>
    <w:rsid w:val="00E57BCB"/>
    <w:rsid w:val="00F176AE"/>
    <w:rsid w:val="00F55AEC"/>
    <w:rsid w:val="00FC6227"/>
    <w:rsid w:val="00FE2BE9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DBB5"/>
  <w15:chartTrackingRefBased/>
  <w15:docId w15:val="{54C38452-143B-4FFB-B00B-0265FA2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47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4787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7A2A1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B3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egenforgalmi@bfkh.gov.hu" TargetMode="External"/><Relationship Id="rId5" Type="http://schemas.openxmlformats.org/officeDocument/2006/relationships/hyperlink" Target="mailto:info@taborkapu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5</Pages>
  <Words>1569</Words>
  <Characters>10827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16</cp:revision>
  <dcterms:created xsi:type="dcterms:W3CDTF">2022-04-28T07:13:00Z</dcterms:created>
  <dcterms:modified xsi:type="dcterms:W3CDTF">2022-05-03T08:53:00Z</dcterms:modified>
</cp:coreProperties>
</file>